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400F" w14:textId="22EB24A2" w:rsidR="005D7BD8" w:rsidRPr="00070854" w:rsidRDefault="00F979A9">
      <w:pPr>
        <w:rPr>
          <w:b/>
          <w:bCs/>
          <w:sz w:val="48"/>
          <w:szCs w:val="48"/>
        </w:rPr>
      </w:pPr>
      <w:r w:rsidRPr="00070854">
        <w:rPr>
          <w:b/>
          <w:bCs/>
          <w:sz w:val="48"/>
          <w:szCs w:val="48"/>
        </w:rPr>
        <w:t xml:space="preserve">  </w:t>
      </w:r>
      <w:r w:rsidR="004F283C" w:rsidRPr="00070854">
        <w:rPr>
          <w:b/>
          <w:bCs/>
          <w:sz w:val="48"/>
          <w:szCs w:val="48"/>
        </w:rPr>
        <w:t xml:space="preserve">   </w:t>
      </w:r>
      <w:r w:rsidR="0088528C" w:rsidRPr="00070854">
        <w:rPr>
          <w:b/>
          <w:bCs/>
          <w:sz w:val="48"/>
          <w:szCs w:val="48"/>
        </w:rPr>
        <w:t>Žádost o pronájem startovacího bytu</w:t>
      </w:r>
    </w:p>
    <w:p w14:paraId="555A570B" w14:textId="501C499A" w:rsidR="00A2131D" w:rsidRPr="00A2131D" w:rsidRDefault="00A2131D" w:rsidP="001A6331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Město Kroměříž je vlastníkem startovacích bytů v domech na ulici Havlíčkova 505/1 </w:t>
      </w:r>
      <w:r w:rsidR="001A633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br/>
      </w:r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v Kroměříži. Účelem startovacích bytů je podpořit mladé občany zahajující samostatný život.</w:t>
      </w:r>
    </w:p>
    <w:p w14:paraId="05CA294D" w14:textId="64D9ABBA" w:rsidR="00A2131D" w:rsidRPr="00A2131D" w:rsidRDefault="00A2131D" w:rsidP="001A6331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Startovací bydlení je určeno jak k bydlení jednotlivců, rodin s dětmi, tak i registrovaných partnerů a nesezdaných párů s počtem osob, který je přiměřený velikosti bytu, tj. maximálně pro 4 osoby u bytů s dispozičním řešením 1 + </w:t>
      </w:r>
      <w:proofErr w:type="spellStart"/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kk</w:t>
      </w:r>
      <w:proofErr w:type="spellEnd"/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a pro 5 osob u bytů velikosti 2 + </w:t>
      </w:r>
      <w:proofErr w:type="spellStart"/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kk</w:t>
      </w:r>
      <w:proofErr w:type="spellEnd"/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(dále jen „typ bytu“). Byty velikosti 2 + </w:t>
      </w:r>
      <w:proofErr w:type="spellStart"/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kk</w:t>
      </w:r>
      <w:proofErr w:type="spellEnd"/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jsou určeny výhradně žadatelům, kteří mají ve své péči alespoň jedno nezletilé dítě.</w:t>
      </w:r>
      <w:r w:rsidR="003F7ADE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Startovací byty jsou vlastnictvím města Kroměříže a jsou spravovány KTS, s.r.o.</w:t>
      </w:r>
    </w:p>
    <w:p w14:paraId="379F1C74" w14:textId="77777777" w:rsidR="00A2131D" w:rsidRPr="00A2131D" w:rsidRDefault="00A2131D" w:rsidP="001A6331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Žadatelem může být osoba: </w:t>
      </w:r>
    </w:p>
    <w:p w14:paraId="6E1371CB" w14:textId="77777777" w:rsidR="00A2131D" w:rsidRPr="00A2131D" w:rsidRDefault="00A2131D" w:rsidP="001A6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která je občanem ČR nebo má povolení k trvalému pobytu na území ČR,</w:t>
      </w:r>
    </w:p>
    <w:p w14:paraId="7B0168E9" w14:textId="7F03B082" w:rsidR="00A2131D" w:rsidRPr="00A2131D" w:rsidRDefault="00A2131D" w:rsidP="001A6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ve věku 18 let až</w:t>
      </w:r>
      <w:r w:rsidR="004B0DAB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  <w:r w:rsidR="00D16394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40 </w:t>
      </w: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let včetně (ke dni podání žádosti o přidělení bytu), </w:t>
      </w:r>
    </w:p>
    <w:p w14:paraId="0022AFB4" w14:textId="4DD3C43D" w:rsidR="00A2131D" w:rsidRPr="00A2131D" w:rsidRDefault="00A2131D" w:rsidP="001A6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jejíž čistý měsíční příjem jakožto jednotlivce dosahuje 0,5 průměrné hrubé mzdy, v případě spolužadatelů, pokud společný čistý příjem dosahuje minimálně 0,7násobek   průměrné hrubé mzdy, v České republice vyhlášené Českým statistickým úřadem za předchozí kalendářní rok, a to k datu podání žádosti, </w:t>
      </w:r>
    </w:p>
    <w:p w14:paraId="4DBB4603" w14:textId="77777777" w:rsidR="00A2131D" w:rsidRPr="00A2131D" w:rsidRDefault="00A2131D" w:rsidP="001A6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která nevlastní žádnou nemovitost určenou k bydlení, tzn. nevlastní byt, dům ani podíl v bytovém družstvu, chatu nebo dům bez čísla popisného,</w:t>
      </w:r>
    </w:p>
    <w:p w14:paraId="2479AEB8" w14:textId="1F1DCB49" w:rsidR="00A2131D" w:rsidRPr="00A2131D" w:rsidRDefault="00A2131D" w:rsidP="001A6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která není dlužníkem vůči městu Kroměříž</w:t>
      </w:r>
      <w:r w:rsidR="00601EB7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, či KTS, s.r.o.</w:t>
      </w: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B309199" w14:textId="77777777" w:rsidR="00A2131D" w:rsidRPr="00A2131D" w:rsidRDefault="00A2131D" w:rsidP="001A6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která není v insolvenčním nebo exekučním řízení.</w:t>
      </w:r>
    </w:p>
    <w:p w14:paraId="4674BDBD" w14:textId="1B7BE870" w:rsidR="00F979A9" w:rsidRPr="00070854" w:rsidRDefault="00A2131D" w:rsidP="001A6331">
      <w:pPr>
        <w:jc w:val="both"/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Co k tomu potřebuji?</w:t>
      </w:r>
    </w:p>
    <w:p w14:paraId="20AD9235" w14:textId="77777777" w:rsidR="00636CC4" w:rsidRPr="00070854" w:rsidRDefault="00636CC4" w:rsidP="001A6331">
      <w:pPr>
        <w:jc w:val="both"/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Žádost musí být podána osobně nebo písemně na formuláři „Žádost o pronájem startovacího bytu ve vlastnictví města Kroměříže“, který byl vydán Kroměřížskými technickými službami, s.r.o. Kaplanova 2959, 76701 Kroměříž. Žádost může podat osoba starší 18 let.</w:t>
      </w:r>
    </w:p>
    <w:p w14:paraId="1DC2A510" w14:textId="12866DE7" w:rsidR="00636CC4" w:rsidRPr="00070854" w:rsidRDefault="00636CC4" w:rsidP="001A6331">
      <w:pPr>
        <w:jc w:val="both"/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 xml:space="preserve">Formuláře ke stažení </w:t>
      </w:r>
    </w:p>
    <w:p w14:paraId="17E5B729" w14:textId="0E5B8FC7" w:rsidR="00F979A9" w:rsidRPr="00070854" w:rsidRDefault="00636CC4" w:rsidP="001A6331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Kritéria pro přidělování startovacích bytů</w:t>
      </w:r>
    </w:p>
    <w:p w14:paraId="04A691D3" w14:textId="77777777" w:rsidR="00636CC4" w:rsidRPr="00070854" w:rsidRDefault="00636CC4" w:rsidP="001A6331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Příloha k žádosti o pronájem startovacího bytu – Doklad o výši příjmu</w:t>
      </w:r>
    </w:p>
    <w:p w14:paraId="5CC0ADFD" w14:textId="77777777" w:rsidR="00636CC4" w:rsidRPr="00070854" w:rsidRDefault="00636CC4" w:rsidP="001A6331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Žádost o pronájem startovacího bytu</w:t>
      </w:r>
    </w:p>
    <w:p w14:paraId="574FC091" w14:textId="41EFF3BD" w:rsidR="00636CC4" w:rsidRPr="00070854" w:rsidRDefault="00636CC4" w:rsidP="001A6331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 xml:space="preserve">Zproštění mlčenlivosti  </w:t>
      </w:r>
    </w:p>
    <w:p w14:paraId="1485FC49" w14:textId="655A0543" w:rsidR="004F283C" w:rsidRPr="00070854" w:rsidRDefault="008233C3" w:rsidP="001A6331">
      <w:pPr>
        <w:jc w:val="both"/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Kontaktní osoby</w:t>
      </w:r>
    </w:p>
    <w:p w14:paraId="1EF9FC19" w14:textId="18A0E1B5" w:rsidR="008233C3" w:rsidRPr="00070854" w:rsidRDefault="008233C3" w:rsidP="001A6331">
      <w:pPr>
        <w:jc w:val="both"/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Jaroslava Stejskalová</w:t>
      </w:r>
    </w:p>
    <w:p w14:paraId="333A370A" w14:textId="2A567802" w:rsidR="00B90D03" w:rsidRDefault="00B90D03" w:rsidP="001A633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Provoz tepelného, bytového a nebytového hospodářství</w:t>
      </w:r>
    </w:p>
    <w:p w14:paraId="49D58218" w14:textId="77777777" w:rsidR="009B1BFB" w:rsidRDefault="008233C3" w:rsidP="001A6331">
      <w:pPr>
        <w:jc w:val="both"/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 xml:space="preserve">Velehradská 625/4 (vchod z Hanáckého náměstí) </w:t>
      </w:r>
      <w:r w:rsidR="00070854">
        <w:rPr>
          <w:b/>
          <w:bCs/>
          <w:sz w:val="24"/>
          <w:szCs w:val="24"/>
        </w:rPr>
        <w:t xml:space="preserve">  </w:t>
      </w:r>
    </w:p>
    <w:p w14:paraId="5D352E53" w14:textId="23D56D6D" w:rsidR="0047387C" w:rsidRDefault="00070854" w:rsidP="001A633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tel. 732 112</w:t>
      </w:r>
      <w:r w:rsidR="001A6331">
        <w:rPr>
          <w:b/>
          <w:bCs/>
          <w:sz w:val="24"/>
          <w:szCs w:val="24"/>
        </w:rPr>
        <w:t> </w:t>
      </w:r>
      <w:proofErr w:type="gramStart"/>
      <w:r>
        <w:rPr>
          <w:b/>
          <w:bCs/>
          <w:sz w:val="24"/>
          <w:szCs w:val="24"/>
        </w:rPr>
        <w:t>100</w:t>
      </w:r>
      <w:r w:rsidR="001A6331">
        <w:rPr>
          <w:b/>
          <w:bCs/>
          <w:sz w:val="24"/>
          <w:szCs w:val="24"/>
        </w:rPr>
        <w:t>,</w:t>
      </w:r>
      <w:r w:rsidR="009B1BFB">
        <w:rPr>
          <w:b/>
          <w:bCs/>
          <w:sz w:val="24"/>
          <w:szCs w:val="24"/>
        </w:rPr>
        <w:t xml:space="preserve">  email</w:t>
      </w:r>
      <w:proofErr w:type="gramEnd"/>
      <w:r w:rsidR="001A6331">
        <w:rPr>
          <w:b/>
          <w:bCs/>
          <w:sz w:val="24"/>
          <w:szCs w:val="24"/>
        </w:rPr>
        <w:t>:</w:t>
      </w:r>
      <w:r w:rsidR="009B1BFB">
        <w:rPr>
          <w:b/>
          <w:bCs/>
          <w:sz w:val="24"/>
          <w:szCs w:val="24"/>
        </w:rPr>
        <w:t xml:space="preserve"> </w:t>
      </w:r>
      <w:hyperlink r:id="rId5" w:history="1">
        <w:r w:rsidR="00C776A8" w:rsidRPr="00F37DB7">
          <w:rPr>
            <w:rStyle w:val="Hypertextovodkaz"/>
            <w:b/>
            <w:bCs/>
            <w:sz w:val="24"/>
            <w:szCs w:val="24"/>
          </w:rPr>
          <w:t>byty@kmts.cz</w:t>
        </w:r>
      </w:hyperlink>
    </w:p>
    <w:sectPr w:rsidR="0047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64FB9"/>
    <w:multiLevelType w:val="multilevel"/>
    <w:tmpl w:val="75E2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B70A0"/>
    <w:multiLevelType w:val="hybridMultilevel"/>
    <w:tmpl w:val="EF5C5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32722">
    <w:abstractNumId w:val="0"/>
  </w:num>
  <w:num w:numId="2" w16cid:durableId="89570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8C"/>
    <w:rsid w:val="00070854"/>
    <w:rsid w:val="001A6331"/>
    <w:rsid w:val="00254897"/>
    <w:rsid w:val="002C7C6C"/>
    <w:rsid w:val="003C1370"/>
    <w:rsid w:val="003F7ADE"/>
    <w:rsid w:val="0047387C"/>
    <w:rsid w:val="004B0DAB"/>
    <w:rsid w:val="004F1616"/>
    <w:rsid w:val="004F283C"/>
    <w:rsid w:val="004F36BD"/>
    <w:rsid w:val="005D7BD8"/>
    <w:rsid w:val="00601EB7"/>
    <w:rsid w:val="00636CC4"/>
    <w:rsid w:val="00665F4C"/>
    <w:rsid w:val="006701FC"/>
    <w:rsid w:val="006E785A"/>
    <w:rsid w:val="008233C3"/>
    <w:rsid w:val="0088528C"/>
    <w:rsid w:val="009B1BFB"/>
    <w:rsid w:val="00A2131D"/>
    <w:rsid w:val="00B61D01"/>
    <w:rsid w:val="00B90D03"/>
    <w:rsid w:val="00C776A8"/>
    <w:rsid w:val="00D16394"/>
    <w:rsid w:val="00EB3615"/>
    <w:rsid w:val="00F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32D5"/>
  <w15:chartTrackingRefBased/>
  <w15:docId w15:val="{A47CE7EF-CF4B-4EAA-B904-1BED7487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36C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76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7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ty@kmt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Stejskalová</dc:creator>
  <cp:keywords/>
  <dc:description/>
  <cp:lastModifiedBy>Jana Lehkoživová</cp:lastModifiedBy>
  <cp:revision>2</cp:revision>
  <cp:lastPrinted>2024-09-04T04:56:00Z</cp:lastPrinted>
  <dcterms:created xsi:type="dcterms:W3CDTF">2025-04-08T07:58:00Z</dcterms:created>
  <dcterms:modified xsi:type="dcterms:W3CDTF">2025-04-08T07:58:00Z</dcterms:modified>
</cp:coreProperties>
</file>